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DF271" w14:textId="281B504D" w:rsidR="006A325C" w:rsidRPr="00442101" w:rsidRDefault="00B4320F" w:rsidP="00BB510D">
      <w:pPr>
        <w:pStyle w:val="Nzev"/>
        <w:jc w:val="center"/>
        <w:rPr>
          <w:rFonts w:ascii="Times New Roman" w:hAnsi="Times New Roman" w:cs="Times New Roman"/>
          <w:b/>
          <w:bCs/>
        </w:rPr>
      </w:pPr>
      <w:r w:rsidRPr="00442101">
        <w:rPr>
          <w:rFonts w:ascii="Times New Roman" w:hAnsi="Times New Roman" w:cs="Times New Roman"/>
          <w:b/>
          <w:bCs/>
        </w:rPr>
        <w:t>ČESTNÉ PROHLÁŠENÍ DODAVATELE</w:t>
      </w:r>
    </w:p>
    <w:p w14:paraId="3AE4655A" w14:textId="7BE17BA5" w:rsidR="00BB510D" w:rsidRPr="00442101" w:rsidRDefault="0005022D" w:rsidP="0054349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42101">
        <w:rPr>
          <w:rFonts w:ascii="Times New Roman" w:hAnsi="Times New Roman" w:cs="Times New Roman"/>
          <w:b/>
          <w:bCs/>
          <w:sz w:val="32"/>
          <w:szCs w:val="32"/>
        </w:rPr>
        <w:t>o splnění podmínek základní</w:t>
      </w:r>
      <w:r w:rsidR="009C5E30" w:rsidRPr="004421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42101">
        <w:rPr>
          <w:rFonts w:ascii="Times New Roman" w:hAnsi="Times New Roman" w:cs="Times New Roman"/>
          <w:b/>
          <w:bCs/>
          <w:sz w:val="32"/>
          <w:szCs w:val="32"/>
        </w:rPr>
        <w:t>způsobilosti</w:t>
      </w:r>
    </w:p>
    <w:p w14:paraId="6280E504" w14:textId="16A32340" w:rsidR="0005022D" w:rsidRPr="00421823" w:rsidRDefault="0005022D" w:rsidP="0005022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21823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421823" w:rsidRPr="00421823">
        <w:rPr>
          <w:rFonts w:ascii="Times New Roman" w:hAnsi="Times New Roman" w:cs="Times New Roman"/>
          <w:b/>
          <w:bCs/>
          <w:sz w:val="32"/>
          <w:szCs w:val="32"/>
        </w:rPr>
        <w:t>Operativní leasing osobních automobilů na dobu 36 měsíců</w:t>
      </w:r>
      <w:r w:rsidRPr="00421823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743EAD14" w14:textId="2382DB8B" w:rsidR="0005022D" w:rsidRPr="00442101" w:rsidRDefault="0005022D" w:rsidP="00335D79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9115" w:type="dxa"/>
        <w:jc w:val="center"/>
        <w:tblLook w:val="04A0" w:firstRow="1" w:lastRow="0" w:firstColumn="1" w:lastColumn="0" w:noHBand="0" w:noVBand="1"/>
      </w:tblPr>
      <w:tblGrid>
        <w:gridCol w:w="3990"/>
        <w:gridCol w:w="5125"/>
      </w:tblGrid>
      <w:tr w:rsidR="0093425F" w:rsidRPr="00442101" w14:paraId="59DC3AC6" w14:textId="77777777" w:rsidTr="0010439C">
        <w:trPr>
          <w:trHeight w:val="288"/>
          <w:jc w:val="center"/>
        </w:trPr>
        <w:tc>
          <w:tcPr>
            <w:tcW w:w="3990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4CCC7341" w14:textId="388D0BEE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5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5A6E706F" w14:textId="53A4C95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7BB9FFF5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C79FB5" w14:textId="2D82B168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546E488" w14:textId="73CCA8A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0DB9636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99D4FF1" w14:textId="650067C0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1310A6CC" w14:textId="0D6FFD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5D55021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031E4EA4" w14:textId="4267F7C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CBBA5D2" w14:textId="1C4F3781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64E6E6EF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636FBD41" w14:textId="372DEA33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50BC5A74" w14:textId="261119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6C778671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09365404" w14:textId="53C9B49C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e-mail 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0441D43B" w14:textId="78FE6CA4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1D87871D" w14:textId="77777777" w:rsidTr="0010439C">
        <w:trPr>
          <w:trHeight w:val="271"/>
          <w:jc w:val="center"/>
        </w:trPr>
        <w:tc>
          <w:tcPr>
            <w:tcW w:w="3990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406D80EE" w14:textId="7C22A0D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3F8093F" w14:textId="539AC55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2CA2F5FF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2C4147A" w14:textId="56F06984" w:rsidR="00D73409" w:rsidRPr="00442101" w:rsidRDefault="00D73409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 souladu s</w:t>
      </w:r>
      <w:r w:rsidR="00290BAB" w:rsidRPr="00442101">
        <w:rPr>
          <w:rFonts w:ascii="Times New Roman" w:hAnsi="Times New Roman" w:cs="Times New Roman"/>
          <w:sz w:val="24"/>
          <w:szCs w:val="24"/>
        </w:rPr>
        <w:t>e zadávacími</w:t>
      </w:r>
      <w:r w:rsidRPr="00442101">
        <w:rPr>
          <w:rFonts w:ascii="Times New Roman" w:hAnsi="Times New Roman" w:cs="Times New Roman"/>
          <w:sz w:val="24"/>
          <w:szCs w:val="24"/>
        </w:rPr>
        <w:t xml:space="preserve"> podmínkami zadavatele ke shora uvedenému </w:t>
      </w:r>
      <w:r w:rsidR="00290BAB" w:rsidRPr="00442101">
        <w:rPr>
          <w:rFonts w:ascii="Times New Roman" w:hAnsi="Times New Roman" w:cs="Times New Roman"/>
          <w:sz w:val="24"/>
          <w:szCs w:val="24"/>
        </w:rPr>
        <w:t>zadávacímu</w:t>
      </w:r>
      <w:r w:rsidRPr="00442101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prohlášení:</w:t>
      </w:r>
    </w:p>
    <w:p w14:paraId="14A8D658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45C850CB" w14:textId="749A9885" w:rsidR="00D73409" w:rsidRPr="00442101" w:rsidRDefault="007640FF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Za účelem prokázání Zadavatelem požadované základní způsobilosti, č</w:t>
      </w:r>
      <w:r w:rsidR="00D73409" w:rsidRPr="00442101">
        <w:rPr>
          <w:rFonts w:ascii="Times New Roman" w:hAnsi="Times New Roman" w:cs="Times New Roman"/>
          <w:sz w:val="24"/>
          <w:szCs w:val="24"/>
        </w:rPr>
        <w:t>estně prohlašuji, že</w:t>
      </w:r>
    </w:p>
    <w:p w14:paraId="0A3A1BDB" w14:textId="2F3600C5" w:rsidR="002035B8" w:rsidRPr="00442101" w:rsidRDefault="002035B8" w:rsidP="002035B8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Dodavatel, ani žádný z členů jeho statutárního orgánu</w:t>
      </w:r>
    </w:p>
    <w:p w14:paraId="724B4A71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</w:pPr>
      <w:r w:rsidRPr="00442101">
        <w:t>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14:paraId="4D73BF7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v evidenci daní zachycen splatný daňový nedoplatek,</w:t>
      </w:r>
    </w:p>
    <w:p w14:paraId="6C863B15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splatný nedoplatek na pojistném nebo na penále na veřejné zdravotní pojištění,</w:t>
      </w:r>
    </w:p>
    <w:p w14:paraId="74958D8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nemá v České republice nebo v zemi svého sídla splatný nedoplatek na pojistném nebo na penále na sociální zabezpečení a příspěvku na státní politiku zaměstnanosti,</w:t>
      </w:r>
    </w:p>
    <w:p w14:paraId="2864ADBF" w14:textId="69DA1DE6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není v likvidaci, nebylo proti němu vydáno rozhodnutí o úpadku, nebyla vůči němu nařízena nucená správa podle jiného právního předpisu nebo se nenachází v obdobné situaci podle právního řádu země sídla dodavatele.</w:t>
      </w:r>
    </w:p>
    <w:p w14:paraId="2E9409C4" w14:textId="159B35C4" w:rsidR="00335D79" w:rsidRPr="00442101" w:rsidRDefault="00335D79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6A7073" w14:textId="77777777" w:rsidR="00BB4296" w:rsidRPr="00442101" w:rsidRDefault="00BB4296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0184E7" w14:textId="26E4876F" w:rsidR="00533245" w:rsidRPr="00442101" w:rsidRDefault="00533245" w:rsidP="00533245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442101">
        <w:rPr>
          <w:rFonts w:ascii="Times New Roman" w:hAnsi="Times New Roman" w:cs="Times New Roman"/>
          <w:sz w:val="24"/>
          <w:szCs w:val="24"/>
        </w:rPr>
        <w:t xml:space="preserve">, dne 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550854DD" w14:textId="77777777" w:rsidR="0010439C" w:rsidRPr="00442101" w:rsidRDefault="0010439C" w:rsidP="005332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4A1C54" w14:textId="6591EF46" w:rsidR="00533245" w:rsidRPr="00442101" w:rsidRDefault="00533245" w:rsidP="006A3483">
      <w:pPr>
        <w:pStyle w:val="Bezmezer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______________________</w:t>
      </w:r>
      <w:r w:rsidR="008A2500">
        <w:rPr>
          <w:rFonts w:ascii="Times New Roman" w:hAnsi="Times New Roman" w:cs="Times New Roman"/>
          <w:sz w:val="24"/>
          <w:szCs w:val="24"/>
        </w:rPr>
        <w:t>____</w:t>
      </w:r>
    </w:p>
    <w:p w14:paraId="6E2D1FF6" w14:textId="5834E20D" w:rsidR="0005022D" w:rsidRPr="00442101" w:rsidRDefault="00533245" w:rsidP="00924B6B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Razítko a podpis oprávněné</w:t>
      </w:r>
      <w:r w:rsidR="00924B6B">
        <w:rPr>
          <w:rFonts w:ascii="Times New Roman" w:hAnsi="Times New Roman" w:cs="Times New Roman"/>
          <w:sz w:val="24"/>
          <w:szCs w:val="24"/>
        </w:rPr>
        <w:t xml:space="preserve"> </w:t>
      </w:r>
      <w:r w:rsidRPr="00442101">
        <w:rPr>
          <w:rFonts w:ascii="Times New Roman" w:hAnsi="Times New Roman" w:cs="Times New Roman"/>
          <w:sz w:val="24"/>
          <w:szCs w:val="24"/>
        </w:rPr>
        <w:t>osoby dodavatele</w:t>
      </w:r>
    </w:p>
    <w:sectPr w:rsidR="0005022D" w:rsidRPr="004421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69821" w14:textId="77777777" w:rsidR="000A152E" w:rsidRDefault="000A152E" w:rsidP="00CD0D4E">
      <w:pPr>
        <w:spacing w:after="0" w:line="240" w:lineRule="auto"/>
      </w:pPr>
      <w:r>
        <w:separator/>
      </w:r>
    </w:p>
  </w:endnote>
  <w:endnote w:type="continuationSeparator" w:id="0">
    <w:p w14:paraId="14C4FE81" w14:textId="77777777" w:rsidR="000A152E" w:rsidRDefault="000A152E" w:rsidP="00CD0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1B747" w14:textId="77777777" w:rsidR="000A152E" w:rsidRDefault="000A152E" w:rsidP="00CD0D4E">
      <w:pPr>
        <w:spacing w:after="0" w:line="240" w:lineRule="auto"/>
      </w:pPr>
      <w:r>
        <w:separator/>
      </w:r>
    </w:p>
  </w:footnote>
  <w:footnote w:type="continuationSeparator" w:id="0">
    <w:p w14:paraId="0A6A0E46" w14:textId="77777777" w:rsidR="000A152E" w:rsidRDefault="000A152E" w:rsidP="00CD0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FA91E" w14:textId="546FA014" w:rsidR="008A2500" w:rsidRPr="008A2500" w:rsidRDefault="00421823" w:rsidP="00AC0A21">
    <w:pPr>
      <w:pStyle w:val="Zhlav"/>
      <w:rPr>
        <w:rFonts w:ascii="Times New Roman" w:hAnsi="Times New Roman" w:cs="Times New Roman"/>
      </w:rPr>
    </w:pPr>
    <w:r>
      <w:rPr>
        <w:rFonts w:ascii="Cambria" w:eastAsia="Calibri" w:hAnsi="Cambria" w:cs="Calibri"/>
        <w:noProof/>
      </w:rPr>
      <w:drawing>
        <wp:anchor distT="0" distB="0" distL="114300" distR="114300" simplePos="0" relativeHeight="251658240" behindDoc="1" locked="0" layoutInCell="1" allowOverlap="1" wp14:anchorId="70307D83" wp14:editId="595CF0F0">
          <wp:simplePos x="0" y="0"/>
          <wp:positionH relativeFrom="rightMargin">
            <wp:align>left</wp:align>
          </wp:positionH>
          <wp:positionV relativeFrom="paragraph">
            <wp:posOffset>-306705</wp:posOffset>
          </wp:positionV>
          <wp:extent cx="572770" cy="749935"/>
          <wp:effectExtent l="0" t="0" r="0" b="0"/>
          <wp:wrapTight wrapText="bothSides">
            <wp:wrapPolygon edited="0">
              <wp:start x="0" y="0"/>
              <wp:lineTo x="0" y="20850"/>
              <wp:lineTo x="20834" y="20850"/>
              <wp:lineTo x="20834" y="0"/>
              <wp:lineTo x="0" y="0"/>
            </wp:wrapPolygon>
          </wp:wrapTight>
          <wp:docPr id="74932666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A2500" w:rsidRPr="008A2500">
      <w:rPr>
        <w:rFonts w:ascii="Times New Roman" w:hAnsi="Times New Roman" w:cs="Times New Roman"/>
      </w:rPr>
      <w:t xml:space="preserve">Příloha č. </w:t>
    </w:r>
    <w:r w:rsidR="00924B6B">
      <w:rPr>
        <w:rFonts w:ascii="Times New Roman" w:hAnsi="Times New Roman" w:cs="Times New Roman"/>
      </w:rPr>
      <w:t>3</w:t>
    </w:r>
    <w:r w:rsidR="008A2500" w:rsidRPr="008A2500">
      <w:rPr>
        <w:rFonts w:ascii="Times New Roman" w:hAnsi="Times New Roman" w:cs="Times New Roman"/>
      </w:rPr>
      <w:t xml:space="preserve"> ZD k veřejné zakázce „</w:t>
    </w:r>
    <w:r w:rsidRPr="00421823">
      <w:rPr>
        <w:rFonts w:ascii="Times New Roman" w:hAnsi="Times New Roman" w:cs="Times New Roman"/>
      </w:rPr>
      <w:t>Operativní leasing osobních automobilů na dobu 36 měsíců</w:t>
    </w:r>
    <w:r w:rsidR="008A2500" w:rsidRPr="008A2500">
      <w:rPr>
        <w:rFonts w:ascii="Times New Roman" w:hAnsi="Times New Roman" w:cs="Times New Roman"/>
      </w:rPr>
      <w:t>“</w:t>
    </w:r>
    <w:r w:rsidR="00AC0A21" w:rsidRPr="00AC0A21">
      <w:rPr>
        <w:rFonts w:ascii="Cambria" w:eastAsia="Calibri" w:hAnsi="Cambria" w:cs="Calibri"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73B16"/>
    <w:multiLevelType w:val="hybridMultilevel"/>
    <w:tmpl w:val="CE1A7902"/>
    <w:lvl w:ilvl="0" w:tplc="D3003C8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60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25C"/>
    <w:rsid w:val="00007214"/>
    <w:rsid w:val="00044C07"/>
    <w:rsid w:val="0005022D"/>
    <w:rsid w:val="000662F3"/>
    <w:rsid w:val="000A152E"/>
    <w:rsid w:val="000E228F"/>
    <w:rsid w:val="0010439C"/>
    <w:rsid w:val="001649AE"/>
    <w:rsid w:val="00197E01"/>
    <w:rsid w:val="001D48D3"/>
    <w:rsid w:val="001E1582"/>
    <w:rsid w:val="002035B8"/>
    <w:rsid w:val="00203C3C"/>
    <w:rsid w:val="00290BAB"/>
    <w:rsid w:val="002A565F"/>
    <w:rsid w:val="00335D79"/>
    <w:rsid w:val="00367D36"/>
    <w:rsid w:val="00415799"/>
    <w:rsid w:val="00421823"/>
    <w:rsid w:val="00442101"/>
    <w:rsid w:val="00466030"/>
    <w:rsid w:val="004C1070"/>
    <w:rsid w:val="004E0830"/>
    <w:rsid w:val="00507BC2"/>
    <w:rsid w:val="00533245"/>
    <w:rsid w:val="00543491"/>
    <w:rsid w:val="005634A1"/>
    <w:rsid w:val="005834A0"/>
    <w:rsid w:val="00597530"/>
    <w:rsid w:val="005B3A5E"/>
    <w:rsid w:val="00626C8D"/>
    <w:rsid w:val="006A325C"/>
    <w:rsid w:val="006A3483"/>
    <w:rsid w:val="00717E40"/>
    <w:rsid w:val="007464F5"/>
    <w:rsid w:val="007640FF"/>
    <w:rsid w:val="007642B7"/>
    <w:rsid w:val="00817437"/>
    <w:rsid w:val="00853E1F"/>
    <w:rsid w:val="00890527"/>
    <w:rsid w:val="008A2500"/>
    <w:rsid w:val="008E49DA"/>
    <w:rsid w:val="00924B6B"/>
    <w:rsid w:val="0093425F"/>
    <w:rsid w:val="00990231"/>
    <w:rsid w:val="00997494"/>
    <w:rsid w:val="009C5E30"/>
    <w:rsid w:val="00A35DD4"/>
    <w:rsid w:val="00AC0A21"/>
    <w:rsid w:val="00B4320F"/>
    <w:rsid w:val="00BB4296"/>
    <w:rsid w:val="00BB510D"/>
    <w:rsid w:val="00C25CF9"/>
    <w:rsid w:val="00C3280D"/>
    <w:rsid w:val="00C5169C"/>
    <w:rsid w:val="00CA527A"/>
    <w:rsid w:val="00CB3086"/>
    <w:rsid w:val="00CD0D4E"/>
    <w:rsid w:val="00CE5F24"/>
    <w:rsid w:val="00D30E3D"/>
    <w:rsid w:val="00D73409"/>
    <w:rsid w:val="00D84930"/>
    <w:rsid w:val="00E96CA8"/>
    <w:rsid w:val="00EA76D5"/>
    <w:rsid w:val="00F0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59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B51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B510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035B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533245"/>
    <w:pPr>
      <w:spacing w:after="0" w:line="240" w:lineRule="auto"/>
    </w:pPr>
  </w:style>
  <w:style w:type="table" w:styleId="Mkatabulky">
    <w:name w:val="Table Grid"/>
    <w:basedOn w:val="Normlntabulka"/>
    <w:uiPriority w:val="39"/>
    <w:rsid w:val="00997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0D4E"/>
  </w:style>
  <w:style w:type="paragraph" w:styleId="Zpat">
    <w:name w:val="footer"/>
    <w:basedOn w:val="Normln"/>
    <w:link w:val="Zpat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0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37AC-EC6F-4428-9F53-0AD45514B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2022-02-11T15:31:00Z</dcterms:created>
  <dcterms:modified xsi:type="dcterms:W3CDTF">2026-01-28T10:29:00Z</dcterms:modified>
</cp:coreProperties>
</file>